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B7A" w:rsidRDefault="000D7BA3" w:rsidP="000D7BA3">
      <w:pPr>
        <w:spacing w:after="0"/>
        <w:rPr>
          <w:lang w:val="bg-BG"/>
        </w:rPr>
      </w:pPr>
      <w:r>
        <w:rPr>
          <w:lang w:val="bg-BG"/>
        </w:rPr>
        <w:t xml:space="preserve">До </w:t>
      </w:r>
      <w:proofErr w:type="spellStart"/>
      <w:r>
        <w:rPr>
          <w:lang w:val="bg-BG"/>
        </w:rPr>
        <w:t>инж</w:t>
      </w:r>
      <w:proofErr w:type="spellEnd"/>
      <w:r w:rsidR="00B874FF">
        <w:t>.</w:t>
      </w:r>
      <w:r>
        <w:rPr>
          <w:lang w:val="bg-BG"/>
        </w:rPr>
        <w:t xml:space="preserve"> Емануил Манолов</w:t>
      </w:r>
    </w:p>
    <w:p w:rsidR="000D7BA3" w:rsidRDefault="000D7BA3">
      <w:pPr>
        <w:rPr>
          <w:lang w:val="bg-BG"/>
        </w:rPr>
      </w:pPr>
      <w:r>
        <w:rPr>
          <w:lang w:val="bg-BG"/>
        </w:rPr>
        <w:t>Кмет на Община Павликени</w:t>
      </w:r>
    </w:p>
    <w:p w:rsidR="00DE4050" w:rsidRDefault="00DE4050">
      <w:pPr>
        <w:rPr>
          <w:lang w:val="bg-BG"/>
        </w:rPr>
      </w:pPr>
    </w:p>
    <w:p w:rsidR="00DE4050" w:rsidRDefault="00A23AEE">
      <w:p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                  </w:t>
      </w:r>
      <w:r w:rsidR="000E1E87">
        <w:rPr>
          <w:b/>
          <w:sz w:val="28"/>
          <w:szCs w:val="28"/>
          <w:lang w:val="bg-BG"/>
        </w:rPr>
        <w:t xml:space="preserve">            </w:t>
      </w:r>
      <w:r w:rsidR="00DE4050">
        <w:rPr>
          <w:b/>
          <w:sz w:val="28"/>
          <w:szCs w:val="28"/>
          <w:lang w:val="bg-BG"/>
        </w:rPr>
        <w:t>П</w:t>
      </w:r>
      <w:r w:rsidR="00DE4050" w:rsidRPr="00DE4050">
        <w:rPr>
          <w:b/>
          <w:sz w:val="28"/>
          <w:szCs w:val="28"/>
          <w:lang w:val="bg-BG"/>
        </w:rPr>
        <w:t>редложение за читалищна дейност за 2023</w:t>
      </w:r>
    </w:p>
    <w:p w:rsidR="00A23AEE" w:rsidRDefault="00A23AEE" w:rsidP="000E1E87">
      <w:pPr>
        <w:spacing w:after="0"/>
        <w:rPr>
          <w:lang w:val="bg-BG"/>
        </w:rPr>
      </w:pPr>
      <w:r w:rsidRPr="00A23AEE">
        <w:rPr>
          <w:lang w:val="bg-BG"/>
        </w:rPr>
        <w:t>От</w:t>
      </w:r>
      <w:r>
        <w:rPr>
          <w:lang w:val="bg-BG"/>
        </w:rPr>
        <w:t xml:space="preserve"> Снежана Димова Никифорова-Председател на НЧ Христо Ботев-1888</w:t>
      </w:r>
    </w:p>
    <w:p w:rsidR="00A23AEE" w:rsidRDefault="000E1E87">
      <w:pPr>
        <w:rPr>
          <w:lang w:val="bg-BG"/>
        </w:rPr>
      </w:pPr>
      <w:r>
        <w:rPr>
          <w:lang w:val="bg-BG"/>
        </w:rPr>
        <w:t xml:space="preserve">                                                                  </w:t>
      </w:r>
      <w:r w:rsidR="00A23AEE">
        <w:rPr>
          <w:lang w:val="bg-BG"/>
        </w:rPr>
        <w:t>С Върбовка тел 099490410</w:t>
      </w:r>
    </w:p>
    <w:p w:rsidR="004615F4" w:rsidRPr="00B874FF" w:rsidRDefault="000272ED">
      <w:r w:rsidRPr="004615F4">
        <w:rPr>
          <w:b/>
          <w:sz w:val="28"/>
          <w:szCs w:val="28"/>
          <w:lang w:val="bg-BG"/>
        </w:rPr>
        <w:t>О</w:t>
      </w:r>
      <w:r w:rsidR="004615F4" w:rsidRPr="004615F4">
        <w:rPr>
          <w:b/>
          <w:sz w:val="28"/>
          <w:szCs w:val="28"/>
          <w:lang w:val="bg-BG"/>
        </w:rPr>
        <w:t>тносно</w:t>
      </w:r>
      <w:r>
        <w:rPr>
          <w:b/>
          <w:sz w:val="28"/>
          <w:szCs w:val="28"/>
          <w:lang w:val="bg-BG"/>
        </w:rPr>
        <w:t xml:space="preserve"> </w:t>
      </w:r>
      <w:r w:rsidRPr="000272ED">
        <w:rPr>
          <w:lang w:val="bg-BG"/>
        </w:rPr>
        <w:t>Годишна програма за развитие на читалищната дейност</w:t>
      </w:r>
      <w:r>
        <w:rPr>
          <w:lang w:val="bg-BG"/>
        </w:rPr>
        <w:t xml:space="preserve"> в Община Павликени за 2023</w:t>
      </w:r>
      <w:r w:rsidR="00B874FF">
        <w:t xml:space="preserve"> </w:t>
      </w:r>
      <w:r w:rsidR="00B874FF">
        <w:rPr>
          <w:lang w:val="bg-BG"/>
        </w:rPr>
        <w:t>г</w:t>
      </w:r>
      <w:r w:rsidR="00B874FF">
        <w:t>.</w:t>
      </w:r>
    </w:p>
    <w:p w:rsidR="00F12DFA" w:rsidRDefault="00F12DFA">
      <w:pPr>
        <w:rPr>
          <w:lang w:val="bg-BG"/>
        </w:rPr>
      </w:pPr>
    </w:p>
    <w:p w:rsidR="00F12DFA" w:rsidRPr="000F27CE" w:rsidRDefault="00F12DFA">
      <w:r>
        <w:rPr>
          <w:lang w:val="bg-BG"/>
        </w:rPr>
        <w:t>Уважаеми Г-н Манолов</w:t>
      </w:r>
      <w:r w:rsidR="000F27CE">
        <w:t>,</w:t>
      </w:r>
    </w:p>
    <w:p w:rsidR="00F12DFA" w:rsidRDefault="00F12DFA">
      <w:pPr>
        <w:rPr>
          <w:lang w:val="bg-BG"/>
        </w:rPr>
      </w:pPr>
      <w:r>
        <w:rPr>
          <w:lang w:val="bg-BG"/>
        </w:rPr>
        <w:t xml:space="preserve">Във връзка с ваш </w:t>
      </w:r>
      <w:proofErr w:type="spellStart"/>
      <w:r>
        <w:rPr>
          <w:lang w:val="bg-BG"/>
        </w:rPr>
        <w:t>изх</w:t>
      </w:r>
      <w:proofErr w:type="spellEnd"/>
      <w:r>
        <w:rPr>
          <w:lang w:val="bg-BG"/>
        </w:rPr>
        <w:t xml:space="preserve"> ХД-02-04-7338/03 11 2022 Ви информираме за състоянието на</w:t>
      </w:r>
      <w:r w:rsidR="000F27CE">
        <w:t>:</w:t>
      </w:r>
      <w:r>
        <w:rPr>
          <w:lang w:val="bg-BG"/>
        </w:rPr>
        <w:t xml:space="preserve"> </w:t>
      </w:r>
    </w:p>
    <w:p w:rsidR="00F12DFA" w:rsidRDefault="00F12DFA" w:rsidP="00D1193F">
      <w:pPr>
        <w:spacing w:after="0"/>
        <w:rPr>
          <w:lang w:val="bg-BG"/>
        </w:rPr>
      </w:pPr>
      <w:r>
        <w:rPr>
          <w:lang w:val="bg-BG"/>
        </w:rPr>
        <w:t>1 Сграден фонд</w:t>
      </w:r>
      <w:r w:rsidR="000F27CE">
        <w:t>:</w:t>
      </w:r>
      <w:r w:rsidR="00CA5EFA">
        <w:rPr>
          <w:lang w:val="bg-BG"/>
        </w:rPr>
        <w:t xml:space="preserve"> </w:t>
      </w:r>
    </w:p>
    <w:p w:rsidR="00CA5EFA" w:rsidRDefault="00CA5EFA" w:rsidP="00D1193F">
      <w:pPr>
        <w:spacing w:after="0"/>
        <w:rPr>
          <w:lang w:val="bg-BG"/>
        </w:rPr>
      </w:pPr>
      <w:r>
        <w:rPr>
          <w:lang w:val="bg-BG"/>
        </w:rPr>
        <w:t>-обезопасяване на таван на голям салон от падащи гипсови орнаменти</w:t>
      </w:r>
    </w:p>
    <w:p w:rsidR="00CA5EFA" w:rsidRDefault="00CA5EFA" w:rsidP="00D1193F">
      <w:pPr>
        <w:spacing w:after="0"/>
        <w:rPr>
          <w:lang w:val="bg-BG"/>
        </w:rPr>
      </w:pPr>
      <w:r>
        <w:rPr>
          <w:lang w:val="bg-BG"/>
        </w:rPr>
        <w:t>-покрива се руши и падат строителни елементи от него</w:t>
      </w:r>
    </w:p>
    <w:p w:rsidR="00205DC4" w:rsidRDefault="00205DC4" w:rsidP="00D1193F">
      <w:pPr>
        <w:spacing w:after="0"/>
        <w:rPr>
          <w:lang w:val="bg-BG"/>
        </w:rPr>
      </w:pPr>
      <w:r>
        <w:rPr>
          <w:lang w:val="bg-BG"/>
        </w:rPr>
        <w:t>-подмяна на счупени стъкла на прозорци</w:t>
      </w:r>
    </w:p>
    <w:p w:rsidR="00205DC4" w:rsidRDefault="00205DC4" w:rsidP="00D1193F">
      <w:pPr>
        <w:spacing w:after="0"/>
        <w:rPr>
          <w:lang w:val="bg-BG"/>
        </w:rPr>
      </w:pPr>
      <w:r>
        <w:rPr>
          <w:lang w:val="bg-BG"/>
        </w:rPr>
        <w:t>-ел инсталацията не е подменяна от 60 години повечето контакти не работят осветлението също</w:t>
      </w:r>
    </w:p>
    <w:p w:rsidR="000148CD" w:rsidRDefault="000148CD" w:rsidP="00D1193F">
      <w:pPr>
        <w:spacing w:after="0"/>
        <w:rPr>
          <w:lang w:val="bg-BG"/>
        </w:rPr>
      </w:pPr>
      <w:r>
        <w:rPr>
          <w:lang w:val="bg-BG"/>
        </w:rPr>
        <w:t>-ВК канализацията не функционира повече от 20 години</w:t>
      </w:r>
    </w:p>
    <w:p w:rsidR="000148CD" w:rsidRDefault="000148CD" w:rsidP="00D1193F">
      <w:pPr>
        <w:spacing w:after="0"/>
        <w:rPr>
          <w:lang w:val="bg-BG"/>
        </w:rPr>
      </w:pPr>
      <w:r>
        <w:rPr>
          <w:lang w:val="bg-BG"/>
        </w:rPr>
        <w:t>-Санитарният възел не работи повече от 15 години</w:t>
      </w:r>
    </w:p>
    <w:p w:rsidR="00EC4EEA" w:rsidRDefault="00EC4EEA" w:rsidP="00D1193F">
      <w:pPr>
        <w:spacing w:after="0"/>
        <w:rPr>
          <w:lang w:val="bg-BG"/>
        </w:rPr>
      </w:pPr>
      <w:r>
        <w:rPr>
          <w:lang w:val="bg-BG"/>
        </w:rPr>
        <w:t xml:space="preserve">-Вратите към музея са разбити и същия е не подържан и занемарен </w:t>
      </w:r>
    </w:p>
    <w:p w:rsidR="00D1193F" w:rsidRPr="00627951" w:rsidRDefault="00D1193F" w:rsidP="00D1193F">
      <w:pPr>
        <w:spacing w:after="0"/>
      </w:pPr>
      <w:r>
        <w:rPr>
          <w:lang w:val="bg-BG"/>
        </w:rPr>
        <w:t>2 Човешки ресурси</w:t>
      </w:r>
      <w:r w:rsidR="00627951">
        <w:t>:</w:t>
      </w:r>
    </w:p>
    <w:p w:rsidR="00D1193F" w:rsidRDefault="00D1193F" w:rsidP="00D1193F">
      <w:pPr>
        <w:spacing w:after="0"/>
        <w:rPr>
          <w:lang w:val="bg-BG"/>
        </w:rPr>
      </w:pPr>
      <w:r>
        <w:rPr>
          <w:lang w:val="bg-BG"/>
        </w:rPr>
        <w:t>-Персонал 1 щатна бройка на трудов договор със средно специално образование</w:t>
      </w:r>
    </w:p>
    <w:p w:rsidR="009247C9" w:rsidRPr="00627951" w:rsidRDefault="009247C9" w:rsidP="00D1193F">
      <w:pPr>
        <w:spacing w:after="0"/>
      </w:pPr>
      <w:r>
        <w:rPr>
          <w:lang w:val="bg-BG"/>
        </w:rPr>
        <w:t>3 Библиотечна дейност</w:t>
      </w:r>
      <w:r w:rsidR="00627951">
        <w:t>:</w:t>
      </w:r>
    </w:p>
    <w:p w:rsidR="009247C9" w:rsidRDefault="009247C9" w:rsidP="00D1193F">
      <w:pPr>
        <w:spacing w:after="0"/>
        <w:rPr>
          <w:lang w:val="bg-BG"/>
        </w:rPr>
      </w:pPr>
      <w:r>
        <w:rPr>
          <w:lang w:val="bg-BG"/>
        </w:rPr>
        <w:t xml:space="preserve">-Библиотечния фонд на  </w:t>
      </w:r>
      <w:proofErr w:type="spellStart"/>
      <w:r>
        <w:rPr>
          <w:lang w:val="bg-BG"/>
        </w:rPr>
        <w:t>на</w:t>
      </w:r>
      <w:proofErr w:type="spellEnd"/>
      <w:r>
        <w:rPr>
          <w:lang w:val="bg-BG"/>
        </w:rPr>
        <w:t xml:space="preserve"> НЧ Христо Ботев-1888</w:t>
      </w:r>
      <w:r>
        <w:rPr>
          <w:lang w:val="bg-BG"/>
        </w:rPr>
        <w:t xml:space="preserve"> с </w:t>
      </w:r>
      <w:proofErr w:type="spellStart"/>
      <w:r>
        <w:rPr>
          <w:lang w:val="bg-BG"/>
        </w:rPr>
        <w:t>върбовка</w:t>
      </w:r>
      <w:proofErr w:type="spellEnd"/>
      <w:r w:rsidR="00666500">
        <w:rPr>
          <w:lang w:val="bg-BG"/>
        </w:rPr>
        <w:t xml:space="preserve"> разполага с 9745 тома литература от които 20 тома закупени с лични средства и 300 тома дарени</w:t>
      </w:r>
    </w:p>
    <w:p w:rsidR="00A046CE" w:rsidRPr="00627951" w:rsidRDefault="00A046CE" w:rsidP="00D1193F">
      <w:pPr>
        <w:spacing w:after="0"/>
      </w:pPr>
      <w:r>
        <w:rPr>
          <w:lang w:val="bg-BG"/>
        </w:rPr>
        <w:t>4 Художествено-творческа дейност</w:t>
      </w:r>
      <w:r w:rsidR="00627951">
        <w:t>:</w:t>
      </w:r>
    </w:p>
    <w:p w:rsidR="00A046CE" w:rsidRDefault="00A046CE" w:rsidP="00D1193F">
      <w:pPr>
        <w:spacing w:after="0"/>
        <w:rPr>
          <w:lang w:val="bg-BG"/>
        </w:rPr>
      </w:pPr>
      <w:r>
        <w:rPr>
          <w:lang w:val="bg-BG"/>
        </w:rPr>
        <w:t xml:space="preserve">-школа за развитие на </w:t>
      </w:r>
      <w:proofErr w:type="spellStart"/>
      <w:r>
        <w:rPr>
          <w:lang w:val="bg-BG"/>
        </w:rPr>
        <w:t>младежта</w:t>
      </w:r>
      <w:proofErr w:type="spellEnd"/>
    </w:p>
    <w:p w:rsidR="00562BE7" w:rsidRPr="00627951" w:rsidRDefault="00562BE7" w:rsidP="00D1193F">
      <w:pPr>
        <w:spacing w:after="0"/>
      </w:pPr>
      <w:r>
        <w:rPr>
          <w:lang w:val="bg-BG"/>
        </w:rPr>
        <w:t>5 Работа по проекти</w:t>
      </w:r>
      <w:r w:rsidR="00627951">
        <w:t>:</w:t>
      </w:r>
    </w:p>
    <w:p w:rsidR="00562BE7" w:rsidRDefault="00562BE7" w:rsidP="00D1193F">
      <w:pPr>
        <w:spacing w:after="0"/>
      </w:pPr>
      <w:r>
        <w:rPr>
          <w:lang w:val="bg-BG"/>
        </w:rPr>
        <w:t>-Процес на реализиране на ремонт и външна фасада на Читалището</w:t>
      </w:r>
    </w:p>
    <w:p w:rsidR="00627951" w:rsidRPr="00627951" w:rsidRDefault="00627951" w:rsidP="00D1193F">
      <w:pPr>
        <w:spacing w:after="0"/>
      </w:pPr>
      <w:bookmarkStart w:id="0" w:name="_GoBack"/>
      <w:bookmarkEnd w:id="0"/>
    </w:p>
    <w:p w:rsidR="00B874FF" w:rsidRDefault="00B874FF" w:rsidP="00D1193F">
      <w:pPr>
        <w:spacing w:after="0"/>
        <w:rPr>
          <w:lang w:val="bg-BG"/>
        </w:rPr>
      </w:pPr>
    </w:p>
    <w:p w:rsidR="00B874FF" w:rsidRPr="00627951" w:rsidRDefault="00B874FF" w:rsidP="00627951">
      <w:pPr>
        <w:spacing w:after="0"/>
      </w:pPr>
      <w:r>
        <w:rPr>
          <w:lang w:val="bg-BG"/>
        </w:rPr>
        <w:t>08/11/2022                                                                                          С уважение</w:t>
      </w:r>
      <w:r w:rsidR="00627951">
        <w:t>……………….</w:t>
      </w:r>
    </w:p>
    <w:p w:rsidR="00B874FF" w:rsidRDefault="00B874FF" w:rsidP="00D1193F">
      <w:pPr>
        <w:spacing w:after="0"/>
        <w:rPr>
          <w:lang w:val="bg-BG"/>
        </w:rPr>
      </w:pPr>
    </w:p>
    <w:p w:rsidR="00B874FF" w:rsidRPr="00B874FF" w:rsidRDefault="00B874FF" w:rsidP="00D1193F">
      <w:pPr>
        <w:spacing w:after="0"/>
      </w:pPr>
      <w:r>
        <w:rPr>
          <w:lang w:val="bg-BG"/>
        </w:rPr>
        <w:t xml:space="preserve">С Върбовка                       </w:t>
      </w:r>
      <w:r w:rsidR="00627951">
        <w:t xml:space="preserve">                                                                  </w:t>
      </w:r>
      <w:r>
        <w:rPr>
          <w:lang w:val="bg-BG"/>
        </w:rPr>
        <w:t>/Снежана Никифорова/</w:t>
      </w:r>
    </w:p>
    <w:p w:rsidR="00F12DFA" w:rsidRPr="004615F4" w:rsidRDefault="00F12DFA">
      <w:pPr>
        <w:rPr>
          <w:b/>
          <w:sz w:val="28"/>
          <w:szCs w:val="28"/>
          <w:lang w:val="bg-BG"/>
        </w:rPr>
      </w:pPr>
    </w:p>
    <w:sectPr w:rsidR="00F12DFA" w:rsidRPr="004615F4" w:rsidSect="000D7BA3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BA3"/>
    <w:rsid w:val="000148CD"/>
    <w:rsid w:val="000272ED"/>
    <w:rsid w:val="000D7BA3"/>
    <w:rsid w:val="000E1E87"/>
    <w:rsid w:val="000F27CE"/>
    <w:rsid w:val="00205DC4"/>
    <w:rsid w:val="004615F4"/>
    <w:rsid w:val="00562BE7"/>
    <w:rsid w:val="00627951"/>
    <w:rsid w:val="00666500"/>
    <w:rsid w:val="009247C9"/>
    <w:rsid w:val="009A6B7A"/>
    <w:rsid w:val="00A046CE"/>
    <w:rsid w:val="00A23AEE"/>
    <w:rsid w:val="00B874FF"/>
    <w:rsid w:val="00CA5EFA"/>
    <w:rsid w:val="00D1193F"/>
    <w:rsid w:val="00DE4050"/>
    <w:rsid w:val="00EC4EEA"/>
    <w:rsid w:val="00F12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233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1888</dc:creator>
  <cp:lastModifiedBy>1888</cp:lastModifiedBy>
  <cp:revision>20</cp:revision>
  <dcterms:created xsi:type="dcterms:W3CDTF">2022-11-08T07:14:00Z</dcterms:created>
  <dcterms:modified xsi:type="dcterms:W3CDTF">2022-11-08T07:42:00Z</dcterms:modified>
</cp:coreProperties>
</file>